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2D" w:rsidRPr="003F102A" w:rsidRDefault="005C502D" w:rsidP="003F102A">
      <w:pPr>
        <w:jc w:val="right"/>
        <w:rPr>
          <w:b/>
        </w:rPr>
      </w:pPr>
      <w:r w:rsidRPr="003F102A">
        <w:rPr>
          <w:b/>
        </w:rPr>
        <w:t>Nr</w:t>
      </w:r>
      <w:r w:rsidR="00DA5312">
        <w:rPr>
          <w:b/>
        </w:rPr>
        <w:t xml:space="preserve">. </w:t>
      </w:r>
      <w:r w:rsidR="00E6153A">
        <w:rPr>
          <w:rFonts w:ascii="Tahoma" w:hAnsi="Tahoma" w:cs="Tahoma"/>
          <w:b/>
          <w:bCs/>
          <w:color w:val="15428B"/>
          <w:sz w:val="20"/>
          <w:szCs w:val="20"/>
          <w:shd w:val="clear" w:color="auto" w:fill="FFFFFF"/>
        </w:rPr>
        <w:t> 109629/ 26.05.2022</w:t>
      </w:r>
      <w:bookmarkStart w:id="0" w:name="_GoBack"/>
      <w:bookmarkEnd w:id="0"/>
    </w:p>
    <w:p w:rsidR="005C502D" w:rsidRDefault="005C502D" w:rsidP="005C502D">
      <w:pPr>
        <w:jc w:val="right"/>
      </w:pPr>
    </w:p>
    <w:p w:rsidR="005C502D" w:rsidRPr="003B4D62" w:rsidRDefault="005C502D" w:rsidP="005C502D">
      <w:pPr>
        <w:jc w:val="right"/>
        <w:rPr>
          <w:lang w:val="en-US"/>
        </w:rPr>
      </w:pPr>
    </w:p>
    <w:p w:rsidR="005C502D" w:rsidRPr="00643EFF" w:rsidRDefault="005C502D" w:rsidP="0089711A">
      <w:pPr>
        <w:keepNext/>
        <w:jc w:val="center"/>
        <w:outlineLvl w:val="1"/>
        <w:rPr>
          <w:b/>
          <w:lang w:val="en-US"/>
        </w:rPr>
      </w:pPr>
      <w:r w:rsidRPr="0089711A">
        <w:rPr>
          <w:b/>
          <w:sz w:val="32"/>
          <w:lang w:val="en-US"/>
        </w:rPr>
        <w:t>ANUNŢ COLECTIV,</w:t>
      </w:r>
    </w:p>
    <w:p w:rsidR="005C502D" w:rsidRDefault="005C502D" w:rsidP="0089711A">
      <w:pPr>
        <w:jc w:val="center"/>
      </w:pPr>
      <w:r w:rsidRPr="00643EFF">
        <w:t>pentru comunicare prin publicitate</w:t>
      </w:r>
    </w:p>
    <w:p w:rsidR="0001617B" w:rsidRPr="00643EFF" w:rsidRDefault="0001617B" w:rsidP="005C502D"/>
    <w:p w:rsidR="005C502D" w:rsidRDefault="005C502D" w:rsidP="005C502D">
      <w:pPr>
        <w:jc w:val="both"/>
        <w:rPr>
          <w:lang w:val="en-US"/>
        </w:rPr>
      </w:pPr>
      <w:r w:rsidRPr="00643EFF">
        <w:rPr>
          <w:lang w:val="en-US"/>
        </w:rPr>
        <w:t xml:space="preserve">              </w:t>
      </w:r>
      <w:proofErr w:type="spellStart"/>
      <w:r w:rsidRPr="00643EFF">
        <w:rPr>
          <w:lang w:val="en-US"/>
        </w:rPr>
        <w:t>În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temeiul</w:t>
      </w:r>
      <w:proofErr w:type="spellEnd"/>
      <w:r w:rsidRPr="00643EFF">
        <w:rPr>
          <w:lang w:val="en-US"/>
        </w:rPr>
        <w:t xml:space="preserve"> art. 47 </w:t>
      </w:r>
      <w:proofErr w:type="spellStart"/>
      <w:r w:rsidRPr="00643EFF">
        <w:rPr>
          <w:lang w:val="en-US"/>
        </w:rPr>
        <w:t>alin</w:t>
      </w:r>
      <w:proofErr w:type="spellEnd"/>
      <w:r w:rsidRPr="00643EFF">
        <w:rPr>
          <w:lang w:val="en-US"/>
        </w:rPr>
        <w:t xml:space="preserve">. 5 din </w:t>
      </w:r>
      <w:r w:rsidRPr="00643EFF">
        <w:rPr>
          <w:lang w:eastAsia="ro-RO"/>
        </w:rPr>
        <w:t xml:space="preserve">Legea nr. 207 / 2015 </w:t>
      </w:r>
      <w:proofErr w:type="spellStart"/>
      <w:r w:rsidRPr="00643EFF">
        <w:rPr>
          <w:lang w:val="en-US"/>
        </w:rPr>
        <w:t>privind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Codul</w:t>
      </w:r>
      <w:proofErr w:type="spellEnd"/>
      <w:r w:rsidRPr="00643EFF">
        <w:rPr>
          <w:lang w:val="en-US"/>
        </w:rPr>
        <w:t xml:space="preserve"> de </w:t>
      </w:r>
      <w:proofErr w:type="spellStart"/>
      <w:r w:rsidRPr="00643EFF">
        <w:rPr>
          <w:lang w:val="en-US"/>
        </w:rPr>
        <w:t>Procedură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Fiscală</w:t>
      </w:r>
      <w:proofErr w:type="spellEnd"/>
      <w:r w:rsidRPr="00643EFF">
        <w:rPr>
          <w:lang w:val="en-US"/>
        </w:rPr>
        <w:t xml:space="preserve">, </w:t>
      </w:r>
      <w:proofErr w:type="spellStart"/>
      <w:r w:rsidRPr="00643EFF">
        <w:rPr>
          <w:lang w:val="en-US"/>
        </w:rPr>
        <w:t>republicată</w:t>
      </w:r>
      <w:proofErr w:type="spellEnd"/>
      <w:r w:rsidRPr="00643EFF">
        <w:rPr>
          <w:lang w:val="en-US"/>
        </w:rPr>
        <w:t xml:space="preserve">, cu </w:t>
      </w:r>
      <w:proofErr w:type="spellStart"/>
      <w:r w:rsidRPr="00643EFF">
        <w:rPr>
          <w:lang w:val="en-US"/>
        </w:rPr>
        <w:t>modificările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şi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completările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ulterioare</w:t>
      </w:r>
      <w:proofErr w:type="spellEnd"/>
      <w:r w:rsidRPr="00643EFF">
        <w:rPr>
          <w:lang w:val="en-US"/>
        </w:rPr>
        <w:t xml:space="preserve">, </w:t>
      </w:r>
      <w:proofErr w:type="spellStart"/>
      <w:r w:rsidRPr="00643EFF">
        <w:rPr>
          <w:lang w:val="en-US"/>
        </w:rPr>
        <w:t>comunicăm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că</w:t>
      </w:r>
      <w:proofErr w:type="spellEnd"/>
      <w:r w:rsidRPr="00643EFF">
        <w:rPr>
          <w:lang w:val="en-US"/>
        </w:rPr>
        <w:t xml:space="preserve"> au </w:t>
      </w:r>
      <w:proofErr w:type="spellStart"/>
      <w:r w:rsidRPr="00643EFF">
        <w:rPr>
          <w:lang w:val="en-US"/>
        </w:rPr>
        <w:t>fost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emise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acte</w:t>
      </w:r>
      <w:proofErr w:type="spellEnd"/>
      <w:r w:rsidRPr="00643EFF">
        <w:rPr>
          <w:lang w:val="en-US"/>
        </w:rPr>
        <w:t xml:space="preserve"> administrative </w:t>
      </w:r>
      <w:proofErr w:type="spellStart"/>
      <w:r w:rsidRPr="00643EFF">
        <w:rPr>
          <w:lang w:val="en-US"/>
        </w:rPr>
        <w:t>fiscale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pentru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următorii</w:t>
      </w:r>
      <w:proofErr w:type="spellEnd"/>
      <w:r w:rsidRPr="00643EFF">
        <w:rPr>
          <w:lang w:val="en-US"/>
        </w:rPr>
        <w:t xml:space="preserve"> </w:t>
      </w:r>
      <w:proofErr w:type="spellStart"/>
      <w:r w:rsidRPr="00643EFF">
        <w:rPr>
          <w:lang w:val="en-US"/>
        </w:rPr>
        <w:t>contribuabili</w:t>
      </w:r>
      <w:proofErr w:type="spellEnd"/>
      <w:r w:rsidRPr="00643EFF">
        <w:rPr>
          <w:lang w:val="en-US"/>
        </w:rPr>
        <w:t>:</w:t>
      </w:r>
    </w:p>
    <w:p w:rsidR="005C502D" w:rsidRDefault="005C502D" w:rsidP="005C502D">
      <w:pPr>
        <w:jc w:val="both"/>
        <w:rPr>
          <w:lang w:val="en-US"/>
        </w:rPr>
      </w:pPr>
    </w:p>
    <w:p w:rsidR="0001617B" w:rsidRPr="00643EFF" w:rsidRDefault="0001617B" w:rsidP="005C502D">
      <w:pPr>
        <w:jc w:val="both"/>
        <w:rPr>
          <w:lang w:val="en-US"/>
        </w:rPr>
      </w:pPr>
    </w:p>
    <w:tbl>
      <w:tblPr>
        <w:tblpPr w:leftFromText="180" w:rightFromText="180" w:vertAnchor="text" w:tblpX="-34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1"/>
        <w:gridCol w:w="1134"/>
        <w:gridCol w:w="4366"/>
      </w:tblGrid>
      <w:tr w:rsidR="005C502D" w:rsidRPr="00643EFF" w:rsidTr="00594491">
        <w:trPr>
          <w:trHeight w:val="6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2D" w:rsidRPr="00643EFF" w:rsidRDefault="005C502D" w:rsidP="00E86F6D">
            <w:pPr>
              <w:jc w:val="center"/>
              <w:rPr>
                <w:lang w:val="en-US"/>
              </w:rPr>
            </w:pPr>
            <w:r w:rsidRPr="00643EFF">
              <w:rPr>
                <w:lang w:val="en-US"/>
              </w:rPr>
              <w:t>Nr.</w:t>
            </w:r>
          </w:p>
          <w:p w:rsidR="005C502D" w:rsidRPr="00643EFF" w:rsidRDefault="005C502D" w:rsidP="00E86F6D">
            <w:pPr>
              <w:jc w:val="center"/>
              <w:rPr>
                <w:lang w:val="en-US"/>
              </w:rPr>
            </w:pPr>
            <w:proofErr w:type="spellStart"/>
            <w:r w:rsidRPr="00643EFF">
              <w:rPr>
                <w:lang w:val="en-US"/>
              </w:rPr>
              <w:t>Crt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2D" w:rsidRPr="00643EFF" w:rsidRDefault="005C502D" w:rsidP="00E86F6D">
            <w:pPr>
              <w:keepNext/>
              <w:jc w:val="center"/>
              <w:outlineLvl w:val="0"/>
              <w:rPr>
                <w:b/>
              </w:rPr>
            </w:pPr>
            <w:r w:rsidRPr="00643EFF">
              <w:rPr>
                <w:b/>
              </w:rPr>
              <w:t>Nume</w:t>
            </w:r>
            <w:r w:rsidR="006D5538">
              <w:rPr>
                <w:b/>
              </w:rPr>
              <w:t xml:space="preserve"> </w:t>
            </w:r>
            <w:r w:rsidRPr="00643EFF">
              <w:rPr>
                <w:b/>
              </w:rPr>
              <w:t>/</w:t>
            </w:r>
            <w:r w:rsidR="006D5538">
              <w:rPr>
                <w:b/>
              </w:rPr>
              <w:t xml:space="preserve"> </w:t>
            </w:r>
            <w:r w:rsidRPr="00643EFF">
              <w:rPr>
                <w:b/>
              </w:rPr>
              <w:t>Prenume</w:t>
            </w:r>
          </w:p>
          <w:p w:rsidR="005C502D" w:rsidRPr="00643EFF" w:rsidRDefault="005C502D" w:rsidP="00E86F6D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2D" w:rsidRPr="00643EFF" w:rsidRDefault="005C502D" w:rsidP="00E86F6D">
            <w:pPr>
              <w:jc w:val="center"/>
              <w:rPr>
                <w:b/>
                <w:lang w:val="en-US"/>
              </w:rPr>
            </w:pPr>
            <w:r w:rsidRPr="00643EFF">
              <w:rPr>
                <w:b/>
                <w:lang w:val="en-US"/>
              </w:rPr>
              <w:t>ROL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02D" w:rsidRPr="00643EFF" w:rsidRDefault="005C502D" w:rsidP="00E86F6D">
            <w:pPr>
              <w:jc w:val="center"/>
              <w:rPr>
                <w:lang w:val="en-US"/>
              </w:rPr>
            </w:pPr>
            <w:proofErr w:type="spellStart"/>
            <w:r w:rsidRPr="00643EFF">
              <w:rPr>
                <w:lang w:val="en-US"/>
              </w:rPr>
              <w:t>Denumirea</w:t>
            </w:r>
            <w:proofErr w:type="spellEnd"/>
            <w:r w:rsidRPr="00643EFF">
              <w:rPr>
                <w:lang w:val="en-US"/>
              </w:rPr>
              <w:t xml:space="preserve"> </w:t>
            </w:r>
            <w:proofErr w:type="spellStart"/>
            <w:r w:rsidRPr="00643EFF">
              <w:rPr>
                <w:lang w:val="en-US"/>
              </w:rPr>
              <w:t>actului</w:t>
            </w:r>
            <w:proofErr w:type="spellEnd"/>
            <w:r w:rsidRPr="00643EFF">
              <w:rPr>
                <w:lang w:val="en-US"/>
              </w:rPr>
              <w:t xml:space="preserve"> </w:t>
            </w:r>
            <w:proofErr w:type="spellStart"/>
            <w:r w:rsidRPr="00643EFF">
              <w:rPr>
                <w:lang w:val="en-US"/>
              </w:rPr>
              <w:t>administrativ</w:t>
            </w:r>
            <w:proofErr w:type="spellEnd"/>
            <w:r w:rsidRPr="00643EFF">
              <w:rPr>
                <w:lang w:val="en-US"/>
              </w:rPr>
              <w:t xml:space="preserve"> fiscal / nr.si data </w:t>
            </w:r>
            <w:proofErr w:type="spellStart"/>
            <w:r w:rsidRPr="00643EFF">
              <w:rPr>
                <w:lang w:val="en-US"/>
              </w:rPr>
              <w:t>actuluii</w:t>
            </w:r>
            <w:proofErr w:type="spellEnd"/>
          </w:p>
        </w:tc>
      </w:tr>
      <w:tr w:rsidR="005C502D" w:rsidRPr="00643EFF" w:rsidTr="00594491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D" w:rsidRPr="00643EFF" w:rsidRDefault="005C502D" w:rsidP="008971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D" w:rsidRPr="00D02647" w:rsidRDefault="00053C74" w:rsidP="0089711A">
            <w:pPr>
              <w:keepNext/>
              <w:outlineLvl w:val="0"/>
            </w:pPr>
            <w:r w:rsidRPr="00053C74">
              <w:t>FLOREA TOADER RELU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D" w:rsidRPr="002E0B23" w:rsidRDefault="00053C74" w:rsidP="0089711A">
            <w:pPr>
              <w:jc w:val="center"/>
            </w:pPr>
            <w:r w:rsidRPr="00053C74">
              <w:t>1145011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02D" w:rsidRPr="009605FD" w:rsidRDefault="00053C74" w:rsidP="0089711A">
            <w:r>
              <w:t>SOMATIE NR. 69959 DIN 20.04.2022</w:t>
            </w:r>
          </w:p>
        </w:tc>
      </w:tr>
      <w:tr w:rsidR="00053C74" w:rsidRPr="00643EFF" w:rsidTr="00422F11">
        <w:trPr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74" w:rsidRPr="00643EFF" w:rsidRDefault="00053C74" w:rsidP="00053C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74" w:rsidRPr="00D02647" w:rsidRDefault="00053C74" w:rsidP="00053C74">
            <w:pPr>
              <w:keepNext/>
              <w:outlineLvl w:val="0"/>
            </w:pPr>
            <w:r w:rsidRPr="00053C74">
              <w:t>SERBAN TATIANA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74" w:rsidRPr="002E0B23" w:rsidRDefault="00053C74" w:rsidP="00053C74">
            <w:pPr>
              <w:jc w:val="center"/>
            </w:pPr>
            <w:r w:rsidRPr="00053C74">
              <w:t>1142887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74" w:rsidRDefault="00053C74" w:rsidP="00053C74">
            <w:r w:rsidRPr="00B02D32">
              <w:t xml:space="preserve">SOMATIE NR. </w:t>
            </w:r>
            <w:r w:rsidR="005A47E3">
              <w:t>60615</w:t>
            </w:r>
            <w:r w:rsidRPr="00B02D32">
              <w:t xml:space="preserve"> DIN </w:t>
            </w:r>
            <w:r w:rsidR="005A47E3">
              <w:t>15.04.2022</w:t>
            </w:r>
          </w:p>
        </w:tc>
      </w:tr>
      <w:tr w:rsidR="00053C74" w:rsidRPr="00643EFF" w:rsidTr="00422F1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74" w:rsidRPr="00643EFF" w:rsidRDefault="00053C74" w:rsidP="00053C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74" w:rsidRPr="002E0B23" w:rsidRDefault="005A47E3" w:rsidP="00053C74">
            <w:pPr>
              <w:keepNext/>
              <w:outlineLvl w:val="0"/>
            </w:pPr>
            <w:r w:rsidRPr="005A47E3">
              <w:t>SERBAN TATIANA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C74" w:rsidRPr="002E0B23" w:rsidRDefault="005A47E3" w:rsidP="00053C74">
            <w:pPr>
              <w:jc w:val="center"/>
            </w:pPr>
            <w:r w:rsidRPr="005A47E3">
              <w:t>1142887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74" w:rsidRDefault="00053C74" w:rsidP="00053C74">
            <w:r w:rsidRPr="00B02D32">
              <w:t xml:space="preserve">SOMATIE NR. </w:t>
            </w:r>
            <w:r w:rsidR="005A47E3">
              <w:t>60645</w:t>
            </w:r>
            <w:r w:rsidRPr="00B02D32">
              <w:t xml:space="preserve"> DIN </w:t>
            </w:r>
            <w:r w:rsidR="005A47E3">
              <w:t>15.04.2022</w:t>
            </w:r>
          </w:p>
        </w:tc>
      </w:tr>
      <w:tr w:rsidR="005A47E3" w:rsidRPr="00643EFF" w:rsidTr="00422F11">
        <w:trPr>
          <w:trHeight w:val="3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643EFF" w:rsidRDefault="005A47E3" w:rsidP="005A47E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2E0B23" w:rsidRDefault="005A47E3" w:rsidP="005A47E3">
            <w:pPr>
              <w:keepNext/>
              <w:outlineLvl w:val="0"/>
            </w:pPr>
            <w:r w:rsidRPr="005A47E3">
              <w:t>SERBAN TATIANA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2E0B23" w:rsidRDefault="005A47E3" w:rsidP="005A47E3">
            <w:pPr>
              <w:jc w:val="center"/>
            </w:pPr>
            <w:r w:rsidRPr="005A47E3">
              <w:t>1142887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E3" w:rsidRDefault="005A47E3" w:rsidP="005A47E3">
            <w:r w:rsidRPr="00B02D32">
              <w:t xml:space="preserve">SOMATIE NR. </w:t>
            </w:r>
            <w:r>
              <w:t>60694</w:t>
            </w:r>
            <w:r w:rsidRPr="00B02D32">
              <w:t xml:space="preserve"> DIN </w:t>
            </w:r>
            <w:r>
              <w:t>15.04.2022</w:t>
            </w:r>
          </w:p>
        </w:tc>
      </w:tr>
      <w:tr w:rsidR="005A47E3" w:rsidRPr="00643EFF" w:rsidTr="00422F1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643EFF" w:rsidRDefault="005A47E3" w:rsidP="005A47E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F02215" w:rsidRDefault="005A47E3" w:rsidP="005A47E3">
            <w:r w:rsidRPr="005A47E3">
              <w:t>MIHAI ALESSIA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F02215" w:rsidRDefault="005A47E3" w:rsidP="005A47E3">
            <w:pPr>
              <w:jc w:val="center"/>
            </w:pPr>
            <w:r w:rsidRPr="005A47E3">
              <w:t>1520306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E3" w:rsidRDefault="005A47E3" w:rsidP="005A47E3">
            <w:r w:rsidRPr="00B02D32">
              <w:t xml:space="preserve">SOMATIE NR. </w:t>
            </w:r>
            <w:r>
              <w:t>75144</w:t>
            </w:r>
            <w:r w:rsidRPr="00B02D32">
              <w:t xml:space="preserve"> DIN </w:t>
            </w:r>
            <w:r>
              <w:t>22.04.2022</w:t>
            </w:r>
          </w:p>
        </w:tc>
      </w:tr>
      <w:tr w:rsidR="005A47E3" w:rsidRPr="00643EFF" w:rsidTr="00422F1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643EFF" w:rsidRDefault="005A47E3" w:rsidP="005A47E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2E0B23" w:rsidRDefault="005A47E3" w:rsidP="005A47E3">
            <w:pPr>
              <w:keepNext/>
              <w:outlineLvl w:val="0"/>
            </w:pPr>
            <w:r w:rsidRPr="005A47E3">
              <w:t>STAN TEODORU LORENZO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2E0B23" w:rsidRDefault="005A47E3" w:rsidP="005A47E3">
            <w:pPr>
              <w:jc w:val="center"/>
            </w:pPr>
            <w:r w:rsidRPr="005A47E3">
              <w:t>1502952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E3" w:rsidRDefault="005A47E3" w:rsidP="005A47E3">
            <w:r w:rsidRPr="00B02D32">
              <w:t xml:space="preserve">SOMATIE NR. </w:t>
            </w:r>
            <w:r>
              <w:t>58531</w:t>
            </w:r>
            <w:r w:rsidRPr="00B02D32">
              <w:t xml:space="preserve"> DIN </w:t>
            </w:r>
            <w:r>
              <w:t>26.04.2022</w:t>
            </w:r>
          </w:p>
        </w:tc>
      </w:tr>
      <w:tr w:rsidR="005A47E3" w:rsidRPr="00643EFF" w:rsidTr="00422F11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643EFF" w:rsidRDefault="005A47E3" w:rsidP="005A47E3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F02215" w:rsidRDefault="005A47E3" w:rsidP="005A47E3">
            <w:pPr>
              <w:tabs>
                <w:tab w:val="center" w:pos="2174"/>
              </w:tabs>
            </w:pPr>
            <w:r w:rsidRPr="005A47E3">
              <w:t>PETRENCO MIHAIL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7E3" w:rsidRPr="00F02215" w:rsidRDefault="005A47E3" w:rsidP="005A47E3">
            <w:pPr>
              <w:jc w:val="center"/>
            </w:pPr>
            <w:r w:rsidRPr="005A47E3">
              <w:t>1187605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7E3" w:rsidRDefault="005A47E3" w:rsidP="005A47E3">
            <w:r w:rsidRPr="00B02D32">
              <w:t xml:space="preserve">SOMATIE NR. </w:t>
            </w:r>
            <w:r>
              <w:t>47542</w:t>
            </w:r>
            <w:r w:rsidRPr="00B02D32">
              <w:t xml:space="preserve"> DIN </w:t>
            </w:r>
            <w:r>
              <w:t>02.05.2022</w:t>
            </w:r>
          </w:p>
        </w:tc>
      </w:tr>
    </w:tbl>
    <w:p w:rsidR="005C502D" w:rsidRDefault="005C502D" w:rsidP="005C502D">
      <w:pPr>
        <w:spacing w:line="360" w:lineRule="auto"/>
        <w:ind w:right="1" w:firstLine="284"/>
        <w:jc w:val="both"/>
      </w:pPr>
    </w:p>
    <w:p w:rsidR="00A94C15" w:rsidRDefault="00A94C15" w:rsidP="005C502D">
      <w:pPr>
        <w:spacing w:line="360" w:lineRule="auto"/>
        <w:ind w:right="1" w:firstLine="284"/>
        <w:jc w:val="both"/>
      </w:pPr>
    </w:p>
    <w:p w:rsidR="005C502D" w:rsidRDefault="005C502D" w:rsidP="00A94C15">
      <w:pPr>
        <w:spacing w:line="360" w:lineRule="auto"/>
        <w:ind w:right="1" w:firstLine="284"/>
        <w:jc w:val="both"/>
      </w:pPr>
      <w:r w:rsidRPr="00643EFF">
        <w:t>Buget Fina</w:t>
      </w:r>
      <w:r>
        <w:t>n</w:t>
      </w:r>
      <w:r w:rsidRPr="00643EFF">
        <w:t xml:space="preserve">țe – </w:t>
      </w:r>
      <w:r>
        <w:t>S</w:t>
      </w:r>
      <w:r w:rsidRPr="00643EFF">
        <w:t xml:space="preserve">erviciul </w:t>
      </w:r>
      <w:r>
        <w:t xml:space="preserve"> </w:t>
      </w:r>
      <w:r w:rsidRPr="00643EFF">
        <w:t>Urmărire și Executare Silită, din str.</w:t>
      </w:r>
      <w:r>
        <w:t xml:space="preserve"> </w:t>
      </w:r>
      <w:r w:rsidRPr="00643EFF">
        <w:t>Domnească, nr. 13,</w:t>
      </w:r>
      <w:r>
        <w:t xml:space="preserve"> </w:t>
      </w:r>
      <w:r w:rsidRPr="00643EFF">
        <w:t>bl. L,</w:t>
      </w:r>
      <w:r>
        <w:t xml:space="preserve"> </w:t>
      </w:r>
      <w:r w:rsidRPr="00643EFF">
        <w:t xml:space="preserve"> parte</w:t>
      </w:r>
      <w:r>
        <w:t xml:space="preserve">r. </w:t>
      </w:r>
      <w:r w:rsidRPr="00643EFF">
        <w:t>Prezentele acte administrative fiscale se consideră</w:t>
      </w:r>
      <w:r>
        <w:t xml:space="preserve"> </w:t>
      </w:r>
      <w:r w:rsidRPr="00643EFF">
        <w:t>comunicate în</w:t>
      </w:r>
      <w:r>
        <w:t xml:space="preserve"> </w:t>
      </w:r>
      <w:r w:rsidRPr="00643EFF">
        <w:t>termen de</w:t>
      </w:r>
      <w:r>
        <w:t xml:space="preserve"> </w:t>
      </w:r>
      <w:r w:rsidRPr="00643EFF">
        <w:t>15</w:t>
      </w:r>
      <w:r>
        <w:t xml:space="preserve"> </w:t>
      </w:r>
      <w:r w:rsidRPr="00643EFF">
        <w:t>zile</w:t>
      </w:r>
      <w:r>
        <w:t xml:space="preserve"> </w:t>
      </w:r>
      <w:r w:rsidRPr="00643EFF">
        <w:t>de</w:t>
      </w:r>
      <w:r>
        <w:t xml:space="preserve"> </w:t>
      </w:r>
      <w:r w:rsidRPr="00643EFF">
        <w:t>la</w:t>
      </w:r>
      <w:r>
        <w:t xml:space="preserve"> </w:t>
      </w:r>
      <w:r w:rsidRPr="00643EFF">
        <w:t xml:space="preserve">data </w:t>
      </w:r>
      <w:proofErr w:type="spellStart"/>
      <w:r w:rsidRPr="00643EFF">
        <w:t>afişării</w:t>
      </w:r>
      <w:proofErr w:type="spellEnd"/>
      <w:r w:rsidRPr="00643EFF">
        <w:t xml:space="preserve"> </w:t>
      </w:r>
      <w:proofErr w:type="spellStart"/>
      <w:r w:rsidRPr="00643EFF">
        <w:t>anunţului</w:t>
      </w:r>
      <w:proofErr w:type="spellEnd"/>
      <w:r w:rsidRPr="00643EFF">
        <w:t xml:space="preserve">. Dacă </w:t>
      </w:r>
      <w:proofErr w:type="spellStart"/>
      <w:r w:rsidRPr="00643EFF">
        <w:t>aveţi</w:t>
      </w:r>
      <w:proofErr w:type="spellEnd"/>
      <w:r w:rsidRPr="00643EFF">
        <w:t xml:space="preserve"> </w:t>
      </w:r>
      <w:proofErr w:type="spellStart"/>
      <w:r w:rsidRPr="00643EFF">
        <w:t>nelăuriri</w:t>
      </w:r>
      <w:proofErr w:type="spellEnd"/>
      <w:r w:rsidRPr="00643EFF">
        <w:t xml:space="preserve"> în</w:t>
      </w:r>
      <w:r>
        <w:t xml:space="preserve"> </w:t>
      </w:r>
      <w:r w:rsidRPr="00643EFF">
        <w:t>legătură</w:t>
      </w:r>
      <w:r>
        <w:t xml:space="preserve"> </w:t>
      </w:r>
      <w:r w:rsidRPr="00643EFF">
        <w:t xml:space="preserve">cu acest </w:t>
      </w:r>
      <w:proofErr w:type="spellStart"/>
      <w:r w:rsidRPr="00643EFF">
        <w:t>anunţ</w:t>
      </w:r>
      <w:proofErr w:type="spellEnd"/>
      <w:r>
        <w:t>, ne</w:t>
      </w:r>
      <w:r w:rsidRPr="00643EFF">
        <w:t xml:space="preserve"> </w:t>
      </w:r>
      <w:proofErr w:type="spellStart"/>
      <w:r>
        <w:t>puteţi</w:t>
      </w:r>
      <w:proofErr w:type="spellEnd"/>
      <w:r>
        <w:t xml:space="preserve"> </w:t>
      </w:r>
      <w:r w:rsidRPr="00643EFF">
        <w:t xml:space="preserve">contacta </w:t>
      </w:r>
      <w:r w:rsidRPr="00643EFF">
        <w:rPr>
          <w:lang w:val="en-US"/>
        </w:rPr>
        <w:t xml:space="preserve">la </w:t>
      </w:r>
      <w:proofErr w:type="spellStart"/>
      <w:r w:rsidRPr="00643EFF">
        <w:rPr>
          <w:lang w:val="en-US"/>
        </w:rPr>
        <w:t>n</w:t>
      </w:r>
      <w:r>
        <w:rPr>
          <w:lang w:val="en-US"/>
        </w:rPr>
        <w:t>u</w:t>
      </w:r>
      <w:r w:rsidRPr="00643EFF">
        <w:rPr>
          <w:lang w:val="en-US"/>
        </w:rPr>
        <w:t>m</w:t>
      </w:r>
      <w:r>
        <w:rPr>
          <w:lang w:val="en-US"/>
        </w:rPr>
        <w:t>ărul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telefon</w:t>
      </w:r>
      <w:proofErr w:type="spellEnd"/>
      <w:r>
        <w:rPr>
          <w:lang w:val="en-US"/>
        </w:rPr>
        <w:t xml:space="preserve"> 0236/307790.</w:t>
      </w:r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8B356F" w:rsidRDefault="008B356F"/>
    <w:sectPr w:rsidR="008B356F" w:rsidSect="00D67155">
      <w:headerReference w:type="default" r:id="rId7"/>
      <w:footerReference w:type="default" r:id="rId8"/>
      <w:pgSz w:w="11906" w:h="16838"/>
      <w:pgMar w:top="709" w:right="1417" w:bottom="1417" w:left="1417" w:header="567" w:footer="6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26" w:rsidRDefault="00883D26" w:rsidP="00525E1B">
      <w:r>
        <w:separator/>
      </w:r>
    </w:p>
  </w:endnote>
  <w:endnote w:type="continuationSeparator" w:id="0">
    <w:p w:rsidR="00883D26" w:rsidRDefault="00883D26" w:rsidP="005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155" w:rsidRDefault="00D67155" w:rsidP="00D67155">
    <w:pPr>
      <w:pStyle w:val="Subsol"/>
      <w:ind w:left="600"/>
      <w:jc w:val="center"/>
      <w:rPr>
        <w:sz w:val="16"/>
        <w:szCs w:val="16"/>
        <w:lang w:eastAsia="ro-RO"/>
      </w:rPr>
    </w:pPr>
  </w:p>
  <w:p w:rsidR="00D67155" w:rsidRPr="00D67155" w:rsidRDefault="00D67155" w:rsidP="00D67155">
    <w:pPr>
      <w:pStyle w:val="Subsol"/>
      <w:ind w:left="600"/>
      <w:rPr>
        <w:b/>
        <w:sz w:val="16"/>
        <w:szCs w:val="16"/>
        <w:lang w:eastAsia="ro-RO"/>
      </w:rPr>
    </w:pPr>
    <w:r w:rsidRPr="00D67155">
      <w:rPr>
        <w:b/>
        <w:sz w:val="16"/>
        <w:szCs w:val="16"/>
        <w:lang w:eastAsia="ro-RO"/>
      </w:rPr>
      <w:t>2Ex/Pg</w:t>
    </w:r>
    <w:r w:rsidRPr="00D67155">
      <w:rPr>
        <w:b/>
        <w:bCs/>
        <w:sz w:val="16"/>
        <w:szCs w:val="16"/>
        <w:lang w:eastAsia="ro-RO"/>
      </w:rPr>
      <w:fldChar w:fldCharType="begin"/>
    </w:r>
    <w:r w:rsidRPr="00D67155">
      <w:rPr>
        <w:b/>
        <w:bCs/>
        <w:sz w:val="16"/>
        <w:szCs w:val="16"/>
        <w:lang w:eastAsia="ro-RO"/>
      </w:rPr>
      <w:instrText>PAGE  \* Arabic  \* MERGEFORMAT</w:instrText>
    </w:r>
    <w:r w:rsidRPr="00D67155">
      <w:rPr>
        <w:b/>
        <w:bCs/>
        <w:sz w:val="16"/>
        <w:szCs w:val="16"/>
        <w:lang w:eastAsia="ro-RO"/>
      </w:rPr>
      <w:fldChar w:fldCharType="separate"/>
    </w:r>
    <w:r w:rsidR="00E6153A">
      <w:rPr>
        <w:b/>
        <w:bCs/>
        <w:noProof/>
        <w:sz w:val="16"/>
        <w:szCs w:val="16"/>
        <w:lang w:eastAsia="ro-RO"/>
      </w:rPr>
      <w:t>1</w:t>
    </w:r>
    <w:r w:rsidRPr="00D67155">
      <w:rPr>
        <w:b/>
        <w:bCs/>
        <w:sz w:val="16"/>
        <w:szCs w:val="16"/>
        <w:lang w:eastAsia="ro-RO"/>
      </w:rPr>
      <w:fldChar w:fldCharType="end"/>
    </w:r>
    <w:r w:rsidRPr="00D67155">
      <w:rPr>
        <w:b/>
        <w:sz w:val="16"/>
        <w:szCs w:val="16"/>
        <w:lang w:eastAsia="ro-RO"/>
      </w:rPr>
      <w:t>-</w:t>
    </w:r>
    <w:r w:rsidRPr="00D67155">
      <w:rPr>
        <w:b/>
        <w:bCs/>
        <w:sz w:val="16"/>
        <w:szCs w:val="16"/>
        <w:lang w:eastAsia="ro-RO"/>
      </w:rPr>
      <w:fldChar w:fldCharType="begin"/>
    </w:r>
    <w:r w:rsidRPr="00D67155">
      <w:rPr>
        <w:b/>
        <w:bCs/>
        <w:sz w:val="16"/>
        <w:szCs w:val="16"/>
        <w:lang w:eastAsia="ro-RO"/>
      </w:rPr>
      <w:instrText>NUMPAGES  \* Arabic  \* MERGEFORMAT</w:instrText>
    </w:r>
    <w:r w:rsidRPr="00D67155">
      <w:rPr>
        <w:b/>
        <w:bCs/>
        <w:sz w:val="16"/>
        <w:szCs w:val="16"/>
        <w:lang w:eastAsia="ro-RO"/>
      </w:rPr>
      <w:fldChar w:fldCharType="separate"/>
    </w:r>
    <w:r w:rsidR="00E6153A">
      <w:rPr>
        <w:b/>
        <w:bCs/>
        <w:noProof/>
        <w:sz w:val="16"/>
        <w:szCs w:val="16"/>
        <w:lang w:eastAsia="ro-RO"/>
      </w:rPr>
      <w:t>1</w:t>
    </w:r>
    <w:r w:rsidRPr="00D67155">
      <w:rPr>
        <w:b/>
        <w:bCs/>
        <w:sz w:val="16"/>
        <w:szCs w:val="16"/>
        <w:lang w:eastAsia="ro-RO"/>
      </w:rPr>
      <w:fldChar w:fldCharType="end"/>
    </w:r>
    <w:r w:rsidRPr="00D67155">
      <w:rPr>
        <w:b/>
        <w:bCs/>
        <w:sz w:val="16"/>
        <w:szCs w:val="16"/>
        <w:lang w:eastAsia="ro-RO"/>
      </w:rPr>
      <w:t>/ICA</w:t>
    </w:r>
  </w:p>
  <w:p w:rsidR="00D67155" w:rsidRPr="0066757D" w:rsidRDefault="00D67155" w:rsidP="00D67155">
    <w:pPr>
      <w:pStyle w:val="Subsol"/>
      <w:jc w:val="center"/>
      <w:rPr>
        <w:sz w:val="16"/>
        <w:szCs w:val="16"/>
        <w:lang w:eastAsia="ro-RO"/>
      </w:rPr>
    </w:pPr>
    <w:r w:rsidRPr="0066757D">
      <w:rPr>
        <w:sz w:val="16"/>
        <w:szCs w:val="16"/>
        <w:lang w:eastAsia="ro-RO"/>
      </w:rPr>
      <w:t xml:space="preserve">Str. Domnească, Nr.13, bl. L parter, </w:t>
    </w:r>
    <w:proofErr w:type="spellStart"/>
    <w:r w:rsidRPr="0066757D">
      <w:rPr>
        <w:sz w:val="16"/>
        <w:szCs w:val="16"/>
        <w:lang w:eastAsia="ro-RO"/>
      </w:rPr>
      <w:t>Galati</w:t>
    </w:r>
    <w:proofErr w:type="spellEnd"/>
    <w:r w:rsidRPr="0066757D">
      <w:rPr>
        <w:sz w:val="16"/>
        <w:szCs w:val="16"/>
        <w:lang w:eastAsia="ro-RO"/>
      </w:rPr>
      <w:t>, Romania</w:t>
    </w:r>
  </w:p>
  <w:p w:rsidR="00D67155" w:rsidRDefault="00D67155" w:rsidP="00D67155">
    <w:pPr>
      <w:pStyle w:val="Subsol"/>
      <w:jc w:val="center"/>
    </w:pPr>
    <w:r w:rsidRPr="0066757D">
      <w:rPr>
        <w:sz w:val="16"/>
        <w:szCs w:val="16"/>
        <w:lang w:eastAsia="ro-RO"/>
      </w:rPr>
      <w:t>Email: fiscalitate@primariagalati.ro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26" w:rsidRDefault="00883D26" w:rsidP="00525E1B">
      <w:r>
        <w:separator/>
      </w:r>
    </w:p>
  </w:footnote>
  <w:footnote w:type="continuationSeparator" w:id="0">
    <w:p w:rsidR="00883D26" w:rsidRDefault="00883D26" w:rsidP="00525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55A" w:rsidRPr="00E26BBD" w:rsidRDefault="0091755A" w:rsidP="0091755A">
    <w:pPr>
      <w:pStyle w:val="Antet"/>
      <w:tabs>
        <w:tab w:val="left" w:pos="1470"/>
      </w:tabs>
      <w:jc w:val="center"/>
      <w:rPr>
        <w:b/>
        <w:sz w:val="28"/>
      </w:rPr>
    </w:pPr>
    <w:r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230F317B" wp14:editId="18E9F48F">
          <wp:simplePos x="0" y="0"/>
          <wp:positionH relativeFrom="column">
            <wp:posOffset>138430</wp:posOffset>
          </wp:positionH>
          <wp:positionV relativeFrom="paragraph">
            <wp:posOffset>3810</wp:posOffset>
          </wp:positionV>
          <wp:extent cx="593090" cy="780415"/>
          <wp:effectExtent l="0" t="0" r="0" b="635"/>
          <wp:wrapNone/>
          <wp:docPr id="40" name="Imagine 40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0288" behindDoc="1" locked="0" layoutInCell="1" allowOverlap="1" wp14:anchorId="6257C041" wp14:editId="5B776131">
          <wp:simplePos x="0" y="0"/>
          <wp:positionH relativeFrom="column">
            <wp:posOffset>5128260</wp:posOffset>
          </wp:positionH>
          <wp:positionV relativeFrom="paragraph">
            <wp:posOffset>-1905</wp:posOffset>
          </wp:positionV>
          <wp:extent cx="1365885" cy="721360"/>
          <wp:effectExtent l="0" t="0" r="0" b="0"/>
          <wp:wrapThrough wrapText="bothSides">
            <wp:wrapPolygon edited="0">
              <wp:start x="0" y="0"/>
              <wp:lineTo x="0" y="21106"/>
              <wp:lineTo x="21389" y="21106"/>
              <wp:lineTo x="21389" y="0"/>
              <wp:lineTo x="0" y="0"/>
            </wp:wrapPolygon>
          </wp:wrapThrough>
          <wp:docPr id="41" name="Imagine 4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0DD87E01" wp14:editId="4566A0BD">
          <wp:simplePos x="0" y="0"/>
          <wp:positionH relativeFrom="column">
            <wp:posOffset>4241165</wp:posOffset>
          </wp:positionH>
          <wp:positionV relativeFrom="paragraph">
            <wp:posOffset>5715</wp:posOffset>
          </wp:positionV>
          <wp:extent cx="819785" cy="720725"/>
          <wp:effectExtent l="0" t="0" r="0" b="0"/>
          <wp:wrapNone/>
          <wp:docPr id="42" name="Imagine 42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6BBD">
      <w:rPr>
        <w:b/>
        <w:sz w:val="28"/>
      </w:rPr>
      <w:t>PRIMĂRIA MUNICIPIULUI GALAȚI</w:t>
    </w:r>
  </w:p>
  <w:p w:rsidR="0091755A" w:rsidRPr="00E26BBD" w:rsidRDefault="0091755A" w:rsidP="0091755A">
    <w:pPr>
      <w:pStyle w:val="Subsol"/>
      <w:jc w:val="center"/>
      <w:rPr>
        <w:b/>
        <w:sz w:val="14"/>
        <w:szCs w:val="16"/>
      </w:rPr>
    </w:pPr>
    <w:r w:rsidRPr="00E26BBD">
      <w:rPr>
        <w:b/>
        <w:sz w:val="14"/>
        <w:szCs w:val="16"/>
      </w:rPr>
      <w:t>DIRECȚIA GENERALA IMPOZITE, TAXE SI ALTE VENITURI LOCALE</w:t>
    </w:r>
  </w:p>
  <w:p w:rsidR="0091755A" w:rsidRPr="00E26BBD" w:rsidRDefault="0091755A" w:rsidP="0091755A">
    <w:pPr>
      <w:pStyle w:val="Antet"/>
      <w:tabs>
        <w:tab w:val="left" w:pos="9026"/>
      </w:tabs>
      <w:jc w:val="center"/>
      <w:rPr>
        <w:b/>
        <w:sz w:val="16"/>
        <w:szCs w:val="16"/>
      </w:rPr>
    </w:pPr>
    <w:r w:rsidRPr="00E26BBD">
      <w:rPr>
        <w:b/>
        <w:sz w:val="16"/>
        <w:szCs w:val="16"/>
      </w:rPr>
      <w:t>SERVICIUL URMARIRE SI EXECUTARE SILITA, AMENZI</w:t>
    </w:r>
  </w:p>
  <w:p w:rsidR="0091755A" w:rsidRPr="00E26BBD" w:rsidRDefault="0091755A" w:rsidP="0091755A">
    <w:pPr>
      <w:pStyle w:val="Antet"/>
      <w:tabs>
        <w:tab w:val="left" w:pos="9026"/>
      </w:tabs>
      <w:jc w:val="center"/>
      <w:rPr>
        <w:b/>
        <w:sz w:val="16"/>
        <w:szCs w:val="16"/>
      </w:rPr>
    </w:pPr>
    <w:r w:rsidRPr="00E26BBD">
      <w:rPr>
        <w:sz w:val="16"/>
        <w:szCs w:val="16"/>
      </w:rPr>
      <w:t>Tel</w:t>
    </w:r>
    <w:r>
      <w:rPr>
        <w:sz w:val="16"/>
        <w:szCs w:val="16"/>
      </w:rPr>
      <w:t xml:space="preserve">: +40 </w:t>
    </w:r>
    <w:r w:rsidRPr="00E26BBD">
      <w:rPr>
        <w:sz w:val="16"/>
        <w:szCs w:val="16"/>
      </w:rPr>
      <w:t>0236 307.771; +40 0236 307 772;  +40 0236 307 790</w:t>
    </w:r>
  </w:p>
  <w:p w:rsidR="0091755A" w:rsidRPr="00E26BBD" w:rsidRDefault="0091755A" w:rsidP="0091755A">
    <w:pPr>
      <w:pStyle w:val="Antet"/>
      <w:tabs>
        <w:tab w:val="left" w:pos="9026"/>
      </w:tabs>
      <w:jc w:val="center"/>
      <w:rPr>
        <w:b/>
        <w:sz w:val="16"/>
        <w:szCs w:val="16"/>
      </w:rPr>
    </w:pPr>
    <w:r w:rsidRPr="00E26BBD">
      <w:rPr>
        <w:b/>
        <w:sz w:val="16"/>
        <w:szCs w:val="16"/>
      </w:rPr>
      <w:t>Fax</w:t>
    </w:r>
    <w:r w:rsidRPr="00E26BBD">
      <w:rPr>
        <w:sz w:val="16"/>
        <w:szCs w:val="16"/>
      </w:rPr>
      <w:t xml:space="preserve">: +40 0236 307.795  </w:t>
    </w:r>
    <w:r w:rsidRPr="00E26BBD">
      <w:rPr>
        <w:b/>
        <w:sz w:val="16"/>
        <w:szCs w:val="16"/>
      </w:rPr>
      <w:t>Email</w:t>
    </w:r>
    <w:r w:rsidRPr="00E26BBD">
      <w:rPr>
        <w:sz w:val="16"/>
        <w:szCs w:val="16"/>
      </w:rPr>
      <w:t>: main@primariagalati.ro</w:t>
    </w:r>
  </w:p>
  <w:p w:rsidR="0091755A" w:rsidRDefault="0091755A" w:rsidP="0091755A">
    <w:pPr>
      <w:jc w:val="right"/>
    </w:pPr>
    <w:r>
      <w:rPr>
        <w:sz w:val="28"/>
      </w:rPr>
      <w:t xml:space="preserve">                                        </w:t>
    </w:r>
    <w:r w:rsidRPr="002A1DF5">
      <w:t xml:space="preserve">     </w:t>
    </w:r>
    <w:r>
      <w:t xml:space="preserve">                                                                  </w:t>
    </w:r>
  </w:p>
  <w:p w:rsidR="00CF233F" w:rsidRDefault="00CF233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2D"/>
    <w:rsid w:val="000051AA"/>
    <w:rsid w:val="0001617B"/>
    <w:rsid w:val="000242F7"/>
    <w:rsid w:val="00026C85"/>
    <w:rsid w:val="00037486"/>
    <w:rsid w:val="00051336"/>
    <w:rsid w:val="00053C74"/>
    <w:rsid w:val="0005437C"/>
    <w:rsid w:val="00066837"/>
    <w:rsid w:val="0008695E"/>
    <w:rsid w:val="00087DF5"/>
    <w:rsid w:val="000A157A"/>
    <w:rsid w:val="000A777F"/>
    <w:rsid w:val="000E721E"/>
    <w:rsid w:val="000E73AD"/>
    <w:rsid w:val="000F0904"/>
    <w:rsid w:val="001027D8"/>
    <w:rsid w:val="00130F32"/>
    <w:rsid w:val="00151AE9"/>
    <w:rsid w:val="00160BDF"/>
    <w:rsid w:val="00170BFB"/>
    <w:rsid w:val="00172E62"/>
    <w:rsid w:val="00173FB5"/>
    <w:rsid w:val="001825EB"/>
    <w:rsid w:val="0018428E"/>
    <w:rsid w:val="001955A9"/>
    <w:rsid w:val="00197AAF"/>
    <w:rsid w:val="001A7BE6"/>
    <w:rsid w:val="001C1E73"/>
    <w:rsid w:val="001C2BA3"/>
    <w:rsid w:val="001D5C4F"/>
    <w:rsid w:val="00212F20"/>
    <w:rsid w:val="00222223"/>
    <w:rsid w:val="00224314"/>
    <w:rsid w:val="00224FE8"/>
    <w:rsid w:val="00226028"/>
    <w:rsid w:val="00237684"/>
    <w:rsid w:val="00237F14"/>
    <w:rsid w:val="002444B5"/>
    <w:rsid w:val="00257D0F"/>
    <w:rsid w:val="002725EE"/>
    <w:rsid w:val="002749E5"/>
    <w:rsid w:val="002A0DA4"/>
    <w:rsid w:val="002A6729"/>
    <w:rsid w:val="002B2F6A"/>
    <w:rsid w:val="002C35DC"/>
    <w:rsid w:val="002C567C"/>
    <w:rsid w:val="002E19D7"/>
    <w:rsid w:val="0031414C"/>
    <w:rsid w:val="003143A9"/>
    <w:rsid w:val="00324B51"/>
    <w:rsid w:val="00325F23"/>
    <w:rsid w:val="00330210"/>
    <w:rsid w:val="00330E0D"/>
    <w:rsid w:val="00350CFA"/>
    <w:rsid w:val="00365C60"/>
    <w:rsid w:val="00365F0A"/>
    <w:rsid w:val="00367C41"/>
    <w:rsid w:val="00371D82"/>
    <w:rsid w:val="00373065"/>
    <w:rsid w:val="00381F25"/>
    <w:rsid w:val="003901D0"/>
    <w:rsid w:val="003A0925"/>
    <w:rsid w:val="003A130B"/>
    <w:rsid w:val="003A204E"/>
    <w:rsid w:val="003B22D5"/>
    <w:rsid w:val="003B410D"/>
    <w:rsid w:val="003B5E2B"/>
    <w:rsid w:val="003E0571"/>
    <w:rsid w:val="003F102A"/>
    <w:rsid w:val="0040258C"/>
    <w:rsid w:val="0040434B"/>
    <w:rsid w:val="0041234D"/>
    <w:rsid w:val="00413609"/>
    <w:rsid w:val="004158D9"/>
    <w:rsid w:val="00417FC0"/>
    <w:rsid w:val="004256FE"/>
    <w:rsid w:val="00433DEC"/>
    <w:rsid w:val="00434566"/>
    <w:rsid w:val="0046727E"/>
    <w:rsid w:val="0047483E"/>
    <w:rsid w:val="004773CA"/>
    <w:rsid w:val="004814C2"/>
    <w:rsid w:val="0049567D"/>
    <w:rsid w:val="0049670B"/>
    <w:rsid w:val="004973E0"/>
    <w:rsid w:val="004B4F47"/>
    <w:rsid w:val="004C04E4"/>
    <w:rsid w:val="004D1560"/>
    <w:rsid w:val="004D6A77"/>
    <w:rsid w:val="004D7467"/>
    <w:rsid w:val="004E35A6"/>
    <w:rsid w:val="004E4C77"/>
    <w:rsid w:val="004F0F32"/>
    <w:rsid w:val="004F4835"/>
    <w:rsid w:val="00500503"/>
    <w:rsid w:val="005049D3"/>
    <w:rsid w:val="00510484"/>
    <w:rsid w:val="00520244"/>
    <w:rsid w:val="00523076"/>
    <w:rsid w:val="00525E1B"/>
    <w:rsid w:val="00533BE5"/>
    <w:rsid w:val="005474B6"/>
    <w:rsid w:val="00554F4D"/>
    <w:rsid w:val="005729E4"/>
    <w:rsid w:val="005750B7"/>
    <w:rsid w:val="00575BF0"/>
    <w:rsid w:val="00583654"/>
    <w:rsid w:val="00591F3C"/>
    <w:rsid w:val="00594491"/>
    <w:rsid w:val="005A47E3"/>
    <w:rsid w:val="005B1F4E"/>
    <w:rsid w:val="005B5535"/>
    <w:rsid w:val="005C502D"/>
    <w:rsid w:val="005D2D9A"/>
    <w:rsid w:val="005D3784"/>
    <w:rsid w:val="005D3846"/>
    <w:rsid w:val="005E4E7E"/>
    <w:rsid w:val="005E7135"/>
    <w:rsid w:val="00616B20"/>
    <w:rsid w:val="00623D39"/>
    <w:rsid w:val="0063398C"/>
    <w:rsid w:val="006374A1"/>
    <w:rsid w:val="006411A4"/>
    <w:rsid w:val="006469D3"/>
    <w:rsid w:val="00651F0F"/>
    <w:rsid w:val="00656111"/>
    <w:rsid w:val="0066442B"/>
    <w:rsid w:val="0066511E"/>
    <w:rsid w:val="00673026"/>
    <w:rsid w:val="006741F4"/>
    <w:rsid w:val="00681000"/>
    <w:rsid w:val="00681B4E"/>
    <w:rsid w:val="0069345E"/>
    <w:rsid w:val="006A242F"/>
    <w:rsid w:val="006A2EDF"/>
    <w:rsid w:val="006A387A"/>
    <w:rsid w:val="006B27DA"/>
    <w:rsid w:val="006B45B1"/>
    <w:rsid w:val="006B4CB5"/>
    <w:rsid w:val="006B79BA"/>
    <w:rsid w:val="006C1BC1"/>
    <w:rsid w:val="006C4CE9"/>
    <w:rsid w:val="006D01C3"/>
    <w:rsid w:val="006D5538"/>
    <w:rsid w:val="006E20B6"/>
    <w:rsid w:val="006E34FB"/>
    <w:rsid w:val="006E6F21"/>
    <w:rsid w:val="006F6A7B"/>
    <w:rsid w:val="006F6FC9"/>
    <w:rsid w:val="007028D2"/>
    <w:rsid w:val="00715BE2"/>
    <w:rsid w:val="00721F17"/>
    <w:rsid w:val="0072298B"/>
    <w:rsid w:val="007318EB"/>
    <w:rsid w:val="00733D0F"/>
    <w:rsid w:val="007420C0"/>
    <w:rsid w:val="007433FC"/>
    <w:rsid w:val="00746D11"/>
    <w:rsid w:val="007605A1"/>
    <w:rsid w:val="007658D1"/>
    <w:rsid w:val="00774E9A"/>
    <w:rsid w:val="00781F6A"/>
    <w:rsid w:val="00786F07"/>
    <w:rsid w:val="007908EF"/>
    <w:rsid w:val="007A0FC0"/>
    <w:rsid w:val="007B1593"/>
    <w:rsid w:val="007B6182"/>
    <w:rsid w:val="007D2704"/>
    <w:rsid w:val="007D442D"/>
    <w:rsid w:val="007E739F"/>
    <w:rsid w:val="007F2507"/>
    <w:rsid w:val="007F44C9"/>
    <w:rsid w:val="00807AF8"/>
    <w:rsid w:val="008260E4"/>
    <w:rsid w:val="00826326"/>
    <w:rsid w:val="00830AAB"/>
    <w:rsid w:val="008410A6"/>
    <w:rsid w:val="008426C2"/>
    <w:rsid w:val="00862DD5"/>
    <w:rsid w:val="00866905"/>
    <w:rsid w:val="00873B1E"/>
    <w:rsid w:val="00881021"/>
    <w:rsid w:val="00883D26"/>
    <w:rsid w:val="00884345"/>
    <w:rsid w:val="00892328"/>
    <w:rsid w:val="00894D20"/>
    <w:rsid w:val="0089711A"/>
    <w:rsid w:val="008A4C63"/>
    <w:rsid w:val="008B3465"/>
    <w:rsid w:val="008B356F"/>
    <w:rsid w:val="008B3A16"/>
    <w:rsid w:val="008C249E"/>
    <w:rsid w:val="008C301D"/>
    <w:rsid w:val="008D522D"/>
    <w:rsid w:val="008D7964"/>
    <w:rsid w:val="008E2766"/>
    <w:rsid w:val="008F56BE"/>
    <w:rsid w:val="00904897"/>
    <w:rsid w:val="00911069"/>
    <w:rsid w:val="0091755A"/>
    <w:rsid w:val="009318D8"/>
    <w:rsid w:val="00932AA7"/>
    <w:rsid w:val="00940DA4"/>
    <w:rsid w:val="00951FEF"/>
    <w:rsid w:val="00971418"/>
    <w:rsid w:val="00984244"/>
    <w:rsid w:val="009A1B4B"/>
    <w:rsid w:val="009B4B97"/>
    <w:rsid w:val="009B6DD7"/>
    <w:rsid w:val="009B6EB4"/>
    <w:rsid w:val="009D3327"/>
    <w:rsid w:val="009F4761"/>
    <w:rsid w:val="00A064B8"/>
    <w:rsid w:val="00A16E36"/>
    <w:rsid w:val="00A27CEA"/>
    <w:rsid w:val="00A322D0"/>
    <w:rsid w:val="00A41EB7"/>
    <w:rsid w:val="00A500A6"/>
    <w:rsid w:val="00A6121C"/>
    <w:rsid w:val="00A6607D"/>
    <w:rsid w:val="00A74F67"/>
    <w:rsid w:val="00A756D5"/>
    <w:rsid w:val="00A94C15"/>
    <w:rsid w:val="00AA7C9E"/>
    <w:rsid w:val="00AB0F04"/>
    <w:rsid w:val="00AB74A6"/>
    <w:rsid w:val="00AF031E"/>
    <w:rsid w:val="00B036C7"/>
    <w:rsid w:val="00B06202"/>
    <w:rsid w:val="00B170B4"/>
    <w:rsid w:val="00B21815"/>
    <w:rsid w:val="00B32F86"/>
    <w:rsid w:val="00B4165A"/>
    <w:rsid w:val="00B47E0B"/>
    <w:rsid w:val="00B5317B"/>
    <w:rsid w:val="00B54B81"/>
    <w:rsid w:val="00B55054"/>
    <w:rsid w:val="00B61CE9"/>
    <w:rsid w:val="00B771E0"/>
    <w:rsid w:val="00B82D19"/>
    <w:rsid w:val="00B84199"/>
    <w:rsid w:val="00B87D37"/>
    <w:rsid w:val="00B903B5"/>
    <w:rsid w:val="00B94F10"/>
    <w:rsid w:val="00B95D33"/>
    <w:rsid w:val="00BA620A"/>
    <w:rsid w:val="00BB0EA1"/>
    <w:rsid w:val="00BB3CD9"/>
    <w:rsid w:val="00BB5799"/>
    <w:rsid w:val="00BC5147"/>
    <w:rsid w:val="00BD06A7"/>
    <w:rsid w:val="00BD6465"/>
    <w:rsid w:val="00BE412D"/>
    <w:rsid w:val="00BE760B"/>
    <w:rsid w:val="00BF0345"/>
    <w:rsid w:val="00C109BB"/>
    <w:rsid w:val="00C206D6"/>
    <w:rsid w:val="00C2752A"/>
    <w:rsid w:val="00C31264"/>
    <w:rsid w:val="00C42FBD"/>
    <w:rsid w:val="00C50443"/>
    <w:rsid w:val="00C508C0"/>
    <w:rsid w:val="00C52322"/>
    <w:rsid w:val="00C61418"/>
    <w:rsid w:val="00C640BC"/>
    <w:rsid w:val="00C72915"/>
    <w:rsid w:val="00C73397"/>
    <w:rsid w:val="00C753D3"/>
    <w:rsid w:val="00C8251B"/>
    <w:rsid w:val="00C83D17"/>
    <w:rsid w:val="00C96C92"/>
    <w:rsid w:val="00CB1D29"/>
    <w:rsid w:val="00CB31A7"/>
    <w:rsid w:val="00CD2FCE"/>
    <w:rsid w:val="00CE55C3"/>
    <w:rsid w:val="00CF0738"/>
    <w:rsid w:val="00CF1150"/>
    <w:rsid w:val="00CF233F"/>
    <w:rsid w:val="00CF2B10"/>
    <w:rsid w:val="00CF3A17"/>
    <w:rsid w:val="00CF3A1B"/>
    <w:rsid w:val="00D12D30"/>
    <w:rsid w:val="00D15956"/>
    <w:rsid w:val="00D16E20"/>
    <w:rsid w:val="00D26F63"/>
    <w:rsid w:val="00D320E7"/>
    <w:rsid w:val="00D466D2"/>
    <w:rsid w:val="00D52D5E"/>
    <w:rsid w:val="00D564A9"/>
    <w:rsid w:val="00D61A09"/>
    <w:rsid w:val="00D63DC7"/>
    <w:rsid w:val="00D66904"/>
    <w:rsid w:val="00D67155"/>
    <w:rsid w:val="00D826B4"/>
    <w:rsid w:val="00D91005"/>
    <w:rsid w:val="00D94992"/>
    <w:rsid w:val="00DA5312"/>
    <w:rsid w:val="00DB10D7"/>
    <w:rsid w:val="00DB5412"/>
    <w:rsid w:val="00DD57A4"/>
    <w:rsid w:val="00DD7F20"/>
    <w:rsid w:val="00DE541C"/>
    <w:rsid w:val="00DF5EAD"/>
    <w:rsid w:val="00E12F0E"/>
    <w:rsid w:val="00E27264"/>
    <w:rsid w:val="00E427D6"/>
    <w:rsid w:val="00E438D5"/>
    <w:rsid w:val="00E6153A"/>
    <w:rsid w:val="00E64298"/>
    <w:rsid w:val="00E75D1A"/>
    <w:rsid w:val="00E86F6D"/>
    <w:rsid w:val="00E974F2"/>
    <w:rsid w:val="00EA22BA"/>
    <w:rsid w:val="00EA3787"/>
    <w:rsid w:val="00EA7DE0"/>
    <w:rsid w:val="00EB0008"/>
    <w:rsid w:val="00EB3A16"/>
    <w:rsid w:val="00EB66D5"/>
    <w:rsid w:val="00EC72BF"/>
    <w:rsid w:val="00ED16CD"/>
    <w:rsid w:val="00ED32B9"/>
    <w:rsid w:val="00EE02EC"/>
    <w:rsid w:val="00EF0A5A"/>
    <w:rsid w:val="00EF5B61"/>
    <w:rsid w:val="00F155B8"/>
    <w:rsid w:val="00F340B5"/>
    <w:rsid w:val="00F376CA"/>
    <w:rsid w:val="00F37A13"/>
    <w:rsid w:val="00F51BD8"/>
    <w:rsid w:val="00F5496B"/>
    <w:rsid w:val="00F616E0"/>
    <w:rsid w:val="00F879B3"/>
    <w:rsid w:val="00FA0517"/>
    <w:rsid w:val="00FA3895"/>
    <w:rsid w:val="00FA45DD"/>
    <w:rsid w:val="00FA64A6"/>
    <w:rsid w:val="00FB006B"/>
    <w:rsid w:val="00FC1A39"/>
    <w:rsid w:val="00FC7CCD"/>
    <w:rsid w:val="00FD2115"/>
    <w:rsid w:val="00FD2455"/>
    <w:rsid w:val="00FD6295"/>
    <w:rsid w:val="00FE58D2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2D"/>
    <w:rPr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525E1B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525E1B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525E1B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25E1B"/>
    <w:rPr>
      <w:sz w:val="24"/>
      <w:szCs w:val="24"/>
    </w:rPr>
  </w:style>
  <w:style w:type="paragraph" w:styleId="TextnBalon">
    <w:name w:val="Balloon Text"/>
    <w:basedOn w:val="Normal"/>
    <w:link w:val="TextnBalonCaracter"/>
    <w:semiHidden/>
    <w:unhideWhenUsed/>
    <w:rsid w:val="005C502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semiHidden/>
    <w:rsid w:val="005C50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8\Office%20Word%202003%20Look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EB35-2459-4ABE-B29F-B858AC70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198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2022-05-25T11:10:00Z</dcterms:created>
  <dcterms:modified xsi:type="dcterms:W3CDTF">2022-05-26T11:39:00Z</dcterms:modified>
</cp:coreProperties>
</file>